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投稿单位介绍信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护理与康复编辑部：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位作者撰写的《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  <w:lang w:val="en-US" w:eastAsia="zh-CN"/>
        </w:rPr>
        <w:t>》 一文，经审查，内容真实、数据可靠、无抄袭、无一稿多投、不涉及保密、署名无争议，推荐投寄贵刊，请审核刊用。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项目（</w:t>
      </w:r>
      <w:r>
        <w:rPr>
          <w:rFonts w:hint="eastAsia"/>
          <w:sz w:val="24"/>
          <w:szCs w:val="24"/>
          <w:lang w:eastAsia="zh-CN"/>
        </w:rPr>
        <w:t>课题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资助来源及编号：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全体论文作者知晓并认可签名：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第一作者签名：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通信作者</w:t>
      </w:r>
      <w:r>
        <w:rPr>
          <w:rFonts w:hint="eastAsia"/>
          <w:sz w:val="24"/>
          <w:szCs w:val="24"/>
          <w:lang w:val="en-US" w:eastAsia="zh-CN"/>
        </w:rPr>
        <w:t>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其他作者</w:t>
      </w:r>
      <w:r>
        <w:rPr>
          <w:rFonts w:hint="eastAsia"/>
          <w:sz w:val="24"/>
          <w:szCs w:val="24"/>
          <w:lang w:val="en-US" w:eastAsia="zh-CN"/>
        </w:rPr>
        <w:t>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工作单位名称（加盖公章）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12061"/>
    <w:rsid w:val="30712061"/>
    <w:rsid w:val="791F6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2018-03-16T04:55:00Z</dcterms:created>
  <dc:creator>Administrator</dc:creator>
  <cp:lastModifiedBy>Administrator</cp:lastModifiedBy>
  <dcterms:modified xsi:type="dcterms:W3CDTF">2018-03-23T06:48:26Z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